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5" w:rsidRPr="00892AF3" w:rsidRDefault="00892AF3" w:rsidP="00A57BD5">
      <w:pPr>
        <w:ind w:left="6521" w:right="140"/>
        <w:jc w:val="right"/>
        <w:rPr>
          <w:rFonts w:ascii="Cambria" w:hAnsi="Cambria" w:cs="Tahoma"/>
          <w:b/>
          <w:sz w:val="22"/>
          <w:szCs w:val="22"/>
        </w:rPr>
      </w:pPr>
      <w:bookmarkStart w:id="0" w:name="_GoBack"/>
      <w:bookmarkEnd w:id="0"/>
      <w:r w:rsidRPr="00892AF3">
        <w:rPr>
          <w:rFonts w:ascii="Cambria" w:hAnsi="Cambria" w:cs="Tahoma"/>
          <w:b/>
          <w:sz w:val="22"/>
          <w:szCs w:val="22"/>
        </w:rPr>
        <w:t>Al Comune di</w:t>
      </w:r>
    </w:p>
    <w:p w:rsidR="00892AF3" w:rsidRPr="00892AF3" w:rsidRDefault="00892AF3" w:rsidP="00892AF3">
      <w:pPr>
        <w:ind w:left="6521" w:right="140"/>
        <w:jc w:val="both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  <w:r w:rsidRPr="00892AF3">
        <w:rPr>
          <w:rFonts w:ascii="Cambria" w:hAnsi="Cambria" w:cs="Tahoma"/>
          <w:b/>
          <w:sz w:val="22"/>
          <w:szCs w:val="22"/>
        </w:rPr>
        <w:softHyphen/>
      </w:r>
    </w:p>
    <w:p w:rsidR="00892AF3" w:rsidRPr="00892AF3" w:rsidRDefault="00892AF3" w:rsidP="00892AF3">
      <w:pPr>
        <w:ind w:left="6521" w:right="140"/>
        <w:jc w:val="both"/>
        <w:rPr>
          <w:rFonts w:ascii="Cambria" w:eastAsia="Arial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____________________________________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DOMANDA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DI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PARTECIPAZIONE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AL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BANDO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DI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AMMISSIONE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PER</w:t>
      </w:r>
      <w:r w:rsidRPr="004E11FB">
        <w:rPr>
          <w:rFonts w:ascii="Cambria" w:eastAsia="Arial" w:hAnsi="Cambria" w:cs="Tahoma"/>
          <w:b/>
          <w:bCs/>
          <w:sz w:val="22"/>
          <w:szCs w:val="22"/>
        </w:rPr>
        <w:t xml:space="preserve"> </w:t>
      </w:r>
      <w:r w:rsidRPr="004E11FB">
        <w:rPr>
          <w:rFonts w:ascii="Cambria" w:eastAsia="Times-Bold" w:hAnsi="Cambria" w:cs="Tahoma"/>
          <w:b/>
          <w:bCs/>
          <w:sz w:val="22"/>
          <w:szCs w:val="22"/>
        </w:rPr>
        <w:t>LA CONCESSIONE DI CONTRIBUTO PER L'ACQUISTO DI SISTEMI DI SICUREZZA</w:t>
      </w:r>
      <w:r w:rsidRPr="004E11FB">
        <w:rPr>
          <w:rFonts w:ascii="Cambria" w:eastAsia="Arial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PRESSO</w:t>
      </w:r>
      <w:r w:rsidRPr="004E11FB">
        <w:rPr>
          <w:rFonts w:ascii="Cambria" w:eastAsia="Arial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ABITAZIONE</w:t>
      </w:r>
      <w:r w:rsidRPr="004E11FB">
        <w:rPr>
          <w:rFonts w:ascii="Cambria" w:eastAsia="Arial" w:hAnsi="Cambria" w:cs="Tahoma"/>
          <w:b/>
          <w:bCs/>
          <w:color w:val="000000"/>
          <w:sz w:val="22"/>
          <w:szCs w:val="22"/>
        </w:rPr>
        <w:t xml:space="preserve"> </w:t>
      </w: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PRIVATA</w:t>
      </w: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sottoscritt______________________________________________________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nato/a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Pr="004E11FB">
        <w:rPr>
          <w:rFonts w:ascii="Cambria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Pr="004E11FB">
        <w:rPr>
          <w:rFonts w:ascii="Cambria" w:hAnsi="Cambria" w:cs="Tahoma"/>
          <w:sz w:val="22"/>
          <w:szCs w:val="22"/>
        </w:rPr>
        <w:t>__________________</w:t>
      </w:r>
      <w:r w:rsidR="00AD72F3">
        <w:rPr>
          <w:rFonts w:ascii="Cambria" w:hAnsi="Cambria" w:cs="Tahoma"/>
          <w:sz w:val="22"/>
          <w:szCs w:val="22"/>
        </w:rPr>
        <w:t>_________________________</w:t>
      </w:r>
      <w:r w:rsidRPr="004E11FB">
        <w:rPr>
          <w:rFonts w:ascii="Cambria" w:hAnsi="Cambria" w:cs="Tahoma"/>
          <w:sz w:val="22"/>
          <w:szCs w:val="22"/>
        </w:rPr>
        <w:t>residente</w:t>
      </w:r>
      <w:r w:rsidR="00AD72F3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</w:t>
      </w:r>
      <w:r w:rsidR="006A3729"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AD72F3">
        <w:rPr>
          <w:rFonts w:ascii="Cambria" w:eastAsia="Arial" w:hAnsi="Cambria" w:cs="Tahoma"/>
          <w:sz w:val="22"/>
          <w:szCs w:val="22"/>
        </w:rPr>
        <w:t>_________________________________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="00AD72F3">
        <w:rPr>
          <w:rFonts w:ascii="Cambria" w:hAnsi="Cambria" w:cs="Tahoma"/>
          <w:sz w:val="22"/>
          <w:szCs w:val="22"/>
        </w:rPr>
        <w:t xml:space="preserve">in </w:t>
      </w:r>
      <w:r w:rsidRPr="004E11FB">
        <w:rPr>
          <w:rFonts w:ascii="Cambria" w:eastAsia="Times-Roman" w:hAnsi="Cambria" w:cs="Tahoma"/>
          <w:sz w:val="22"/>
          <w:szCs w:val="22"/>
        </w:rPr>
        <w:t>Via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___________________________________________________________documento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identità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 </w:t>
      </w:r>
      <w:r w:rsidRPr="004E11FB">
        <w:rPr>
          <w:rFonts w:ascii="Cambria" w:hAnsi="Cambria" w:cs="Tahoma"/>
          <w:sz w:val="22"/>
          <w:szCs w:val="22"/>
        </w:rPr>
        <w:t>rilasciato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C.F.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qualità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proprietario 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immobile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medesimo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indirizzo,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t>tel.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CODICE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IBAN: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____________________________________________</w:t>
      </w: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considerazione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contributivo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finanziato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dalla Giunta Regionale con delibera n. </w:t>
      </w:r>
      <w:r w:rsidR="006A3729" w:rsidRPr="004E11FB">
        <w:rPr>
          <w:rFonts w:ascii="Cambria" w:hAnsi="Cambria" w:cs="Tahoma"/>
          <w:sz w:val="22"/>
          <w:szCs w:val="22"/>
        </w:rPr>
        <w:t>1097 del 16</w:t>
      </w:r>
      <w:r w:rsidRPr="004E11FB">
        <w:rPr>
          <w:rFonts w:ascii="Cambria" w:hAnsi="Cambria" w:cs="Tahoma"/>
          <w:sz w:val="22"/>
          <w:szCs w:val="22"/>
        </w:rPr>
        <w:t xml:space="preserve"> </w:t>
      </w:r>
      <w:r w:rsidR="006A3729" w:rsidRPr="004E11FB">
        <w:rPr>
          <w:rFonts w:ascii="Cambria" w:hAnsi="Cambria" w:cs="Tahoma"/>
          <w:sz w:val="22"/>
          <w:szCs w:val="22"/>
        </w:rPr>
        <w:t>giugn</w:t>
      </w:r>
      <w:r w:rsidRPr="004E11FB">
        <w:rPr>
          <w:rFonts w:ascii="Cambria" w:hAnsi="Cambria" w:cs="Tahoma"/>
          <w:sz w:val="22"/>
          <w:szCs w:val="22"/>
        </w:rPr>
        <w:t>o 201</w:t>
      </w:r>
      <w:r w:rsidR="006A3729" w:rsidRPr="004E11FB">
        <w:rPr>
          <w:rFonts w:ascii="Cambria" w:hAnsi="Cambria" w:cs="Tahoma"/>
          <w:sz w:val="22"/>
          <w:szCs w:val="22"/>
        </w:rPr>
        <w:t>7</w:t>
      </w:r>
      <w:r w:rsidRPr="004E11FB">
        <w:rPr>
          <w:rFonts w:ascii="Cambria" w:hAnsi="Cambria" w:cs="Tahoma"/>
          <w:sz w:val="22"/>
          <w:szCs w:val="22"/>
        </w:rPr>
        <w:t xml:space="preserve">, 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avviso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pubblico,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l'acquisto, l'installazione ed attivazione di sistemi di sicurezza presso la casa di abitazione nonché per eventuali spese professionali connesse,</w:t>
      </w:r>
    </w:p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</w:p>
    <w:p w:rsidR="00A57BD5" w:rsidRPr="004E11FB" w:rsidRDefault="00A57BD5" w:rsidP="00A57BD5">
      <w:pPr>
        <w:jc w:val="center"/>
        <w:rPr>
          <w:rFonts w:ascii="Cambria" w:hAnsi="Cambria" w:cs="Tahoma"/>
          <w:b/>
          <w:sz w:val="22"/>
          <w:szCs w:val="22"/>
        </w:rPr>
      </w:pPr>
      <w:r w:rsidRPr="004E11FB">
        <w:rPr>
          <w:rFonts w:ascii="Cambria" w:hAnsi="Cambria" w:cs="Tahoma"/>
          <w:b/>
          <w:sz w:val="22"/>
          <w:szCs w:val="22"/>
        </w:rPr>
        <w:t>CHIEDE</w:t>
      </w:r>
    </w:p>
    <w:p w:rsidR="00A57BD5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La concessione di un contributo di € ______________________(IVA inclusa), pari al 50% delle spese sostenute, per il seguente sistema di sicurezza</w:t>
      </w:r>
      <w:r w:rsidR="00AD72F3">
        <w:rPr>
          <w:rFonts w:ascii="Cambria" w:hAnsi="Cambria" w:cs="Tahoma"/>
          <w:sz w:val="22"/>
          <w:szCs w:val="22"/>
        </w:rPr>
        <w:t>: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F92A66" w:rsidRDefault="00F92A66" w:rsidP="00F92A66">
      <w:pPr>
        <w:jc w:val="both"/>
        <w:rPr>
          <w:rFonts w:ascii="Cambria" w:hAnsi="Cambria" w:cs="Tahoma"/>
          <w:sz w:val="22"/>
          <w:szCs w:val="22"/>
        </w:rPr>
      </w:pP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</w:p>
    <w:p w:rsidR="002729A6" w:rsidRDefault="002729A6" w:rsidP="00F92A66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___________________________________________________________________________________________________________</w:t>
      </w:r>
    </w:p>
    <w:p w:rsidR="00AD72F3" w:rsidRDefault="00AD72F3" w:rsidP="00F92A66">
      <w:pPr>
        <w:jc w:val="both"/>
        <w:rPr>
          <w:rFonts w:ascii="Cambria" w:eastAsia="DecimaWERg" w:hAnsi="Cambria" w:cs="DecimaWERg"/>
          <w:kern w:val="0"/>
          <w:sz w:val="22"/>
          <w:szCs w:val="22"/>
          <w:lang w:eastAsia="en-US" w:bidi="ar-SA"/>
        </w:rPr>
      </w:pPr>
    </w:p>
    <w:p w:rsidR="002729A6" w:rsidRDefault="002729A6" w:rsidP="00F92A66">
      <w:pPr>
        <w:jc w:val="both"/>
        <w:rPr>
          <w:rFonts w:ascii="Cambria" w:eastAsia="DecimaWERg" w:hAnsi="Cambria" w:cs="DecimaWERg"/>
          <w:kern w:val="0"/>
          <w:sz w:val="22"/>
          <w:szCs w:val="22"/>
          <w:lang w:eastAsia="en-US" w:bidi="ar-SA"/>
        </w:rPr>
      </w:pPr>
    </w:p>
    <w:p w:rsidR="00AD72F3" w:rsidRPr="00AD72F3" w:rsidRDefault="00AD72F3" w:rsidP="00AD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Per esemplificazione e chiarimento si riporta:</w:t>
      </w:r>
    </w:p>
    <w:p w:rsidR="00AD72F3" w:rsidRPr="00AD72F3" w:rsidRDefault="00AD72F3" w:rsidP="00AD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 il punto 2.1. del Programma regionale di finanziamento in materia di Politiche di sicurezza per l’anno 2017</w:t>
      </w:r>
    </w:p>
    <w:p w:rsidR="00AD72F3" w:rsidRPr="00AD72F3" w:rsidRDefault="00AD72F3" w:rsidP="00AD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DecimaWERg" w:hAnsi="Cambria" w:cs="DecimaWERg"/>
          <w:b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b/>
          <w:kern w:val="0"/>
          <w:sz w:val="20"/>
          <w:szCs w:val="20"/>
          <w:lang w:eastAsia="en-US" w:bidi="ar-SA"/>
        </w:rPr>
        <w:t>Tipologie di interventi per i quali può essere richiesto il contributo</w:t>
      </w:r>
    </w:p>
    <w:p w:rsidR="00A33CCC" w:rsidRPr="00AD72F3" w:rsidRDefault="00AD72F3" w:rsidP="00AD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a) </w:t>
      </w:r>
      <w:r w:rsidR="00F92A66"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I sistemi di sicurezza </w:t>
      </w:r>
      <w:r w:rsidR="00A33CCC"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ammessi a contributo sono i sistemi antifurto, antirapina, antintrusione, i sistemi di videosorveglianza, porte e persiane blindate, grate e inferriate.</w:t>
      </w:r>
    </w:p>
    <w:p w:rsidR="00A33CCC" w:rsidRPr="00AD72F3" w:rsidRDefault="00A33CCC" w:rsidP="00AD72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A titolo esemplificativo rientrano tra gli interventi finanziabili: </w:t>
      </w:r>
    </w:p>
    <w:p w:rsidR="00A33CCC" w:rsidRPr="00AD72F3" w:rsidRDefault="00A33CCC" w:rsidP="00AD72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apposizione o sostituzione di grate e inferriate sulle porte o sulle finestre, installazione di porte blindate o rinforzate, apposizione o sostituzione di serrature, lucchetti, catenacci, spioncini, apposizione di saracinesche, tapparelle metalliche con bloccaggi, fotocamere o cineprese collegate con centri di vigilanza privati, apparecchi rilevatori di prevenzione antifurto e relative centraline, sistemi di allarme, sistemi di videosorveglianza, installazione di rilevatori di apertura e di effrazione sui serramenti, vetri antisfondamento.</w:t>
      </w:r>
    </w:p>
    <w:p w:rsidR="00AD72F3" w:rsidRPr="00AD72F3" w:rsidRDefault="00A33CCC" w:rsidP="00AD72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 Sono esclusi: gli impianti di videocitofonia, le casseforti, i cancelli di accesso e le recinzioni poste a delimitazione della proprietà.</w:t>
      </w:r>
    </w:p>
    <w:p w:rsidR="00A33CCC" w:rsidRPr="00AD72F3" w:rsidRDefault="00AD72F3" w:rsidP="00AD72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 </w:t>
      </w:r>
      <w:r w:rsidR="00A33CCC"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Tutti gli impianti devono essere di nuova produzione e, ove previsto dalle normative vigenti, devono possedere le caratteristiche tecniche conformi alla norme stesse ed essere garantiti per almeno due anni.</w:t>
      </w:r>
    </w:p>
    <w:p w:rsidR="00A33CCC" w:rsidRPr="00AD72F3" w:rsidRDefault="00A33CCC" w:rsidP="00AD72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</w:pP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b) Gli interventi possono essere eseguiti su immobili o porzioni di essi adibiti a residenza del nucleo f</w:t>
      </w:r>
      <w:r w:rsidR="00AD72F3"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 xml:space="preserve">amiliare della persona </w:t>
      </w:r>
      <w:r w:rsidRPr="00AD72F3">
        <w:rPr>
          <w:rFonts w:ascii="Cambria" w:eastAsia="DecimaWERg" w:hAnsi="Cambria" w:cs="DecimaWERg"/>
          <w:kern w:val="0"/>
          <w:sz w:val="20"/>
          <w:szCs w:val="20"/>
          <w:lang w:eastAsia="en-US" w:bidi="ar-SA"/>
        </w:rPr>
        <w:t>fisica che richiede il contributo. Sono esclusi dal contributo gli interventi riguardanti le parti comuni degli edifici in condominio.</w:t>
      </w:r>
    </w:p>
    <w:p w:rsidR="00A33CCC" w:rsidRPr="00A33CCC" w:rsidRDefault="00A33CCC" w:rsidP="00A33CCC">
      <w:pPr>
        <w:widowControl/>
        <w:suppressAutoHyphens w:val="0"/>
        <w:autoSpaceDE w:val="0"/>
        <w:autoSpaceDN w:val="0"/>
        <w:adjustRightInd w:val="0"/>
        <w:jc w:val="both"/>
        <w:rPr>
          <w:rFonts w:ascii="Cambria" w:eastAsiaTheme="minorHAnsi" w:hAnsi="Cambria" w:cs="DecimaWERg,Bold"/>
          <w:b/>
          <w:bCs/>
          <w:kern w:val="0"/>
          <w:sz w:val="22"/>
          <w:szCs w:val="22"/>
          <w:lang w:eastAsia="en-US" w:bidi="ar-SA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lastRenderedPageBreak/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sottoscritto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consapevole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dichiarazioni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falsità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negli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l'uso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atti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falsi </w:t>
      </w:r>
      <w:r w:rsidRPr="004E11FB">
        <w:rPr>
          <w:rFonts w:ascii="Cambria" w:eastAsia="Times-Roman" w:hAnsi="Cambria" w:cs="Tahoma"/>
          <w:sz w:val="22"/>
          <w:szCs w:val="22"/>
        </w:rPr>
        <w:t>comportano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l'applicazione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sanzioni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penali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previsto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D.P.R.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28.12.2000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445</w:t>
      </w: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  <w:r w:rsidRPr="004E11FB">
        <w:rPr>
          <w:rFonts w:ascii="Cambria" w:eastAsia="Times-Bold" w:hAnsi="Cambria" w:cs="Tahoma"/>
          <w:b/>
          <w:bCs/>
          <w:sz w:val="22"/>
          <w:szCs w:val="22"/>
        </w:rPr>
        <w:t>DICHIARA</w:t>
      </w: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jc w:val="center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Bold" w:hAnsi="Cambria" w:cs="Tahoma"/>
          <w:b/>
          <w:bCs/>
          <w:sz w:val="22"/>
          <w:szCs w:val="22"/>
        </w:rPr>
      </w:pP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abitazione,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oggetto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dell'intervento,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Comune di </w:t>
      </w:r>
      <w:r w:rsidR="00AD72F3">
        <w:rPr>
          <w:rFonts w:ascii="Cambria" w:hAnsi="Cambria" w:cs="Tahoma"/>
          <w:sz w:val="22"/>
          <w:szCs w:val="22"/>
        </w:rPr>
        <w:t>_______________________________</w:t>
      </w:r>
      <w:r w:rsidRPr="004E11FB">
        <w:rPr>
          <w:rFonts w:ascii="Cambria" w:hAnsi="Cambria" w:cs="Tahoma"/>
          <w:sz w:val="22"/>
          <w:szCs w:val="22"/>
        </w:rPr>
        <w:t>,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 xml:space="preserve">Via </w:t>
      </w:r>
      <w:r w:rsidRPr="004E11FB">
        <w:rPr>
          <w:rFonts w:ascii="Cambria" w:eastAsia="Times-Roman" w:hAnsi="Cambria" w:cs="Tahoma"/>
          <w:sz w:val="22"/>
          <w:szCs w:val="22"/>
        </w:rPr>
        <w:t>________________________________________________________________________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ed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è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contraddistinta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catastalmente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fg.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Map.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___________________;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che l'intervento effettuato è stato </w:t>
      </w:r>
      <w:r w:rsidR="002729A6">
        <w:rPr>
          <w:rFonts w:ascii="Cambria" w:hAnsi="Cambria" w:cs="Tahoma"/>
          <w:sz w:val="22"/>
          <w:szCs w:val="22"/>
        </w:rPr>
        <w:t>pagato</w:t>
      </w:r>
      <w:r w:rsidRPr="004E11FB">
        <w:rPr>
          <w:rFonts w:ascii="Cambria" w:hAnsi="Cambria" w:cs="Tahoma"/>
          <w:sz w:val="22"/>
          <w:szCs w:val="22"/>
        </w:rPr>
        <w:t xml:space="preserve"> in data _______________________________;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di essere residente in Friuli Venezia Giulia, in via continuativa, dal ________________;</w:t>
      </w:r>
    </w:p>
    <w:p w:rsidR="002729A6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sym w:font="Tahoma" w:char="F071"/>
      </w:r>
      <w:r w:rsidRPr="004E11FB">
        <w:rPr>
          <w:rFonts w:ascii="Cambria" w:hAnsi="Cambria" w:cs="Tahoma"/>
          <w:sz w:val="22"/>
          <w:szCs w:val="22"/>
        </w:rPr>
        <w:t xml:space="preserve"> 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avere ricevuto contributi, a qualsiasi titolo, per le stesse finalità ed aventi ad oggetto le stesse spese;</w:t>
      </w:r>
    </w:p>
    <w:p w:rsidR="00A57BD5" w:rsidRPr="004E11FB" w:rsidRDefault="00A57BD5" w:rsidP="00A57BD5">
      <w:pPr>
        <w:autoSpaceDE w:val="0"/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essere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regola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tutte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autorizzazioni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necessarie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allo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svolgimento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hAnsi="Cambria" w:cs="Tahoma"/>
          <w:sz w:val="22"/>
          <w:szCs w:val="22"/>
        </w:rPr>
        <w:t>d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="005A6941">
        <w:rPr>
          <w:rFonts w:ascii="Cambria" w:eastAsia="Arial" w:hAnsi="Cambria" w:cs="Tahoma"/>
          <w:sz w:val="22"/>
          <w:szCs w:val="22"/>
        </w:rPr>
        <w:t xml:space="preserve">eventuali </w:t>
      </w:r>
      <w:r w:rsidRPr="004E11FB">
        <w:rPr>
          <w:rFonts w:ascii="Cambria" w:hAnsi="Cambria" w:cs="Tahoma"/>
          <w:sz w:val="22"/>
          <w:szCs w:val="22"/>
        </w:rPr>
        <w:t>lavori (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la</w:t>
      </w:r>
      <w:r w:rsidR="005A6941">
        <w:rPr>
          <w:rFonts w:ascii="Cambria" w:hAnsi="Cambria" w:cs="Tahoma"/>
          <w:sz w:val="22"/>
          <w:szCs w:val="22"/>
        </w:rPr>
        <w:t xml:space="preserve"> </w:t>
      </w:r>
      <w:r w:rsidRPr="004E11FB">
        <w:rPr>
          <w:rFonts w:ascii="Cambria" w:eastAsia="Times-Roman" w:hAnsi="Cambria" w:cs="Tahoma"/>
          <w:sz w:val="22"/>
          <w:szCs w:val="22"/>
        </w:rPr>
        <w:t>presentazione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domanda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non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sostituisce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titoli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abilitativi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che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richiedente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deve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avere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l</w:t>
      </w:r>
      <w:r w:rsidRPr="004E11FB">
        <w:rPr>
          <w:rFonts w:ascii="Cambria" w:eastAsia="Arial" w:hAnsi="Cambria" w:cs="Tahoma"/>
          <w:sz w:val="22"/>
          <w:szCs w:val="22"/>
        </w:rPr>
        <w:t>’</w:t>
      </w:r>
      <w:r w:rsidRPr="004E11FB">
        <w:rPr>
          <w:rFonts w:ascii="Cambria" w:hAnsi="Cambria" w:cs="Tahoma"/>
          <w:sz w:val="22"/>
          <w:szCs w:val="22"/>
        </w:rPr>
        <w:t>esecuzione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opere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soggette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contributo);</w:t>
      </w:r>
    </w:p>
    <w:p w:rsidR="00A57BD5" w:rsidRPr="004E11FB" w:rsidRDefault="00A57BD5" w:rsidP="00A57BD5">
      <w:pPr>
        <w:autoSpaceDE w:val="0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eastAsia="Times-Roman" w:hAnsi="Cambria" w:cs="Tahoma"/>
          <w:sz w:val="22"/>
          <w:szCs w:val="22"/>
        </w:rPr>
        <w:sym w:font="Tahoma" w:char="F071"/>
      </w:r>
      <w:r w:rsidRPr="004E11FB">
        <w:rPr>
          <w:rFonts w:ascii="Cambria" w:eastAsia="Times-Roman" w:hAnsi="Cambria" w:cs="Tahoma"/>
          <w:sz w:val="22"/>
          <w:szCs w:val="22"/>
        </w:rPr>
        <w:t xml:space="preserve"> di </w:t>
      </w:r>
      <w:r w:rsidRPr="004E11FB">
        <w:rPr>
          <w:rFonts w:ascii="Cambria" w:hAnsi="Cambria" w:cs="Tahoma"/>
          <w:sz w:val="22"/>
          <w:szCs w:val="22"/>
        </w:rPr>
        <w:t>accettare tutte le previsioni e condizioni del presente bando.</w:t>
      </w: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ind w:left="360"/>
        <w:jc w:val="center"/>
        <w:rPr>
          <w:rFonts w:ascii="Cambria" w:hAnsi="Cambria" w:cs="Tahoma"/>
          <w:sz w:val="22"/>
          <w:szCs w:val="22"/>
        </w:rPr>
      </w:pPr>
    </w:p>
    <w:p w:rsidR="00A57BD5" w:rsidRPr="00892AF3" w:rsidRDefault="00A57BD5" w:rsidP="00A57BD5">
      <w:pPr>
        <w:ind w:left="360"/>
        <w:jc w:val="center"/>
        <w:rPr>
          <w:rFonts w:ascii="Cambria" w:hAnsi="Cambria" w:cs="Tahoma"/>
          <w:b/>
          <w:sz w:val="22"/>
          <w:szCs w:val="22"/>
        </w:rPr>
      </w:pPr>
      <w:r w:rsidRPr="00892AF3">
        <w:rPr>
          <w:rFonts w:ascii="Cambria" w:hAnsi="Cambria" w:cs="Tahoma"/>
          <w:b/>
          <w:sz w:val="22"/>
          <w:szCs w:val="22"/>
        </w:rPr>
        <w:t>ALLEGA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La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seguente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documentazione:</w:t>
      </w:r>
    </w:p>
    <w:p w:rsidR="00A57BD5" w:rsidRPr="004E11FB" w:rsidRDefault="00A57BD5" w:rsidP="00A57BD5">
      <w:pPr>
        <w:spacing w:line="360" w:lineRule="auto"/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fotocopia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delle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fatture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spesa relative all'intervento;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b)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fotocopia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documento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riconoscimento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in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corso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validità;</w:t>
      </w:r>
    </w:p>
    <w:p w:rsidR="00A57BD5" w:rsidRPr="004E11FB" w:rsidRDefault="00A57BD5" w:rsidP="00A57BD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c)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fotocopia dell'ISEE.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b/>
          <w:bCs/>
          <w:color w:val="000000"/>
          <w:sz w:val="22"/>
          <w:szCs w:val="22"/>
        </w:rPr>
      </w:pPr>
      <w:r w:rsidRPr="004E11FB">
        <w:rPr>
          <w:rFonts w:ascii="Cambria" w:hAnsi="Cambria" w:cs="Tahoma"/>
          <w:b/>
          <w:bCs/>
          <w:color w:val="000000"/>
          <w:sz w:val="22"/>
          <w:szCs w:val="22"/>
        </w:rPr>
        <w:t>N.b.: Le domande incomplete o presentate oltre il 31 ottobre 2017 verranno dichiarate inammissibili.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eastAsia="Arial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Ai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sensi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Dlgs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196/2003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si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autorizza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il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Comune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di</w:t>
      </w:r>
      <w:r w:rsidRPr="004E11FB">
        <w:rPr>
          <w:rFonts w:ascii="Cambria" w:eastAsia="Arial" w:hAnsi="Cambria" w:cs="Tahoma"/>
          <w:sz w:val="22"/>
          <w:szCs w:val="22"/>
        </w:rPr>
        <w:t xml:space="preserve"> Cividale del Friuli </w:t>
      </w:r>
      <w:r w:rsidRPr="004E11FB">
        <w:rPr>
          <w:rFonts w:ascii="Cambria" w:hAnsi="Cambria" w:cs="Tahoma"/>
          <w:sz w:val="22"/>
          <w:szCs w:val="22"/>
        </w:rPr>
        <w:t>al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trattamento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dei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dati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  <w:r w:rsidRPr="004E11FB">
        <w:rPr>
          <w:rFonts w:ascii="Cambria" w:hAnsi="Cambria" w:cs="Tahoma"/>
          <w:sz w:val="22"/>
          <w:szCs w:val="22"/>
        </w:rPr>
        <w:t>personali.</w:t>
      </w:r>
      <w:r w:rsidRPr="004E11FB">
        <w:rPr>
          <w:rFonts w:ascii="Cambria" w:eastAsia="Arial" w:hAnsi="Cambria" w:cs="Tahoma"/>
          <w:sz w:val="22"/>
          <w:szCs w:val="22"/>
        </w:rPr>
        <w:t xml:space="preserve"> </w:t>
      </w: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</w:p>
    <w:p w:rsidR="00A57BD5" w:rsidRPr="004E11FB" w:rsidRDefault="00A57BD5" w:rsidP="00A57BD5">
      <w:pPr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>Data   ________________</w:t>
      </w:r>
    </w:p>
    <w:p w:rsidR="00A57BD5" w:rsidRPr="004E11FB" w:rsidRDefault="00A57BD5" w:rsidP="00A57BD5">
      <w:pPr>
        <w:ind w:left="6804"/>
        <w:jc w:val="both"/>
        <w:rPr>
          <w:rFonts w:ascii="Cambria" w:hAnsi="Cambria" w:cs="Tahoma"/>
          <w:sz w:val="22"/>
          <w:szCs w:val="22"/>
        </w:rPr>
      </w:pPr>
      <w:r w:rsidRPr="004E11FB">
        <w:rPr>
          <w:rFonts w:ascii="Cambria" w:hAnsi="Cambria" w:cs="Tahoma"/>
          <w:sz w:val="22"/>
          <w:szCs w:val="22"/>
        </w:rPr>
        <w:t xml:space="preserve">             Firma</w:t>
      </w:r>
    </w:p>
    <w:p w:rsidR="00A57BD5" w:rsidRPr="004E11FB" w:rsidRDefault="00A57BD5" w:rsidP="00A57BD5">
      <w:pPr>
        <w:pBdr>
          <w:bottom w:val="single" w:sz="12" w:space="1" w:color="auto"/>
        </w:pBdr>
        <w:ind w:left="6804"/>
        <w:jc w:val="both"/>
        <w:rPr>
          <w:rFonts w:ascii="Cambria" w:hAnsi="Cambria" w:cs="Tahoma"/>
          <w:sz w:val="22"/>
          <w:szCs w:val="22"/>
        </w:rPr>
      </w:pPr>
    </w:p>
    <w:p w:rsidR="004E11FB" w:rsidRDefault="004E11FB" w:rsidP="00A57BD5">
      <w:pPr>
        <w:autoSpaceDE w:val="0"/>
        <w:ind w:left="6804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autoSpaceDE w:val="0"/>
        <w:jc w:val="both"/>
        <w:rPr>
          <w:rFonts w:ascii="Cambria" w:eastAsia="Times-Roman" w:hAnsi="Cambria" w:cs="Tahoma"/>
          <w:sz w:val="22"/>
          <w:szCs w:val="22"/>
        </w:rPr>
      </w:pPr>
    </w:p>
    <w:p w:rsidR="00A57BD5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  <w:r>
        <w:rPr>
          <w:rFonts w:ascii="Cambria" w:eastAsia="Times-Roman" w:hAnsi="Cambria" w:cs="Tahoma"/>
          <w:noProof/>
          <w:sz w:val="22"/>
          <w:szCs w:val="22"/>
          <w:lang w:eastAsia="it-IT" w:bidi="ar-SA"/>
        </w:rPr>
        <w:drawing>
          <wp:inline distT="0" distB="0" distL="0" distR="0">
            <wp:extent cx="2537460" cy="502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1FB" w:rsidRPr="004E11FB" w:rsidRDefault="004E11FB" w:rsidP="004E11FB">
      <w:pPr>
        <w:autoSpaceDE w:val="0"/>
        <w:jc w:val="center"/>
        <w:rPr>
          <w:rFonts w:ascii="Cambria" w:eastAsia="Times-Roman" w:hAnsi="Cambria" w:cs="Tahoma"/>
          <w:sz w:val="22"/>
          <w:szCs w:val="22"/>
        </w:rPr>
      </w:pP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Iniziativa realizzata con il contributo della Regione Friuli Venezia Giulia</w:t>
      </w: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i/>
          <w:sz w:val="22"/>
          <w:szCs w:val="22"/>
        </w:rPr>
      </w:pPr>
      <w:r w:rsidRPr="004E11FB">
        <w:rPr>
          <w:rFonts w:ascii="Cambria" w:hAnsi="Cambria" w:cs="Tahoma"/>
          <w:i/>
          <w:sz w:val="22"/>
          <w:szCs w:val="22"/>
        </w:rPr>
        <w:t>Servizio affari istituzionali e locali, polizia locale e sicurezza</w:t>
      </w:r>
    </w:p>
    <w:p w:rsidR="00A57BD5" w:rsidRPr="004E11FB" w:rsidRDefault="00A57BD5" w:rsidP="00A57BD5">
      <w:pPr>
        <w:pStyle w:val="Pidipagina"/>
        <w:jc w:val="center"/>
        <w:rPr>
          <w:rFonts w:ascii="Cambria" w:hAnsi="Cambria" w:cs="Tahoma"/>
          <w:sz w:val="22"/>
          <w:szCs w:val="22"/>
        </w:rPr>
      </w:pPr>
    </w:p>
    <w:sectPr w:rsidR="00A57BD5" w:rsidRPr="004E1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DecimaWERg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2"/>
      </w:rPr>
    </w:lvl>
  </w:abstractNum>
  <w:abstractNum w:abstractNumId="1">
    <w:nsid w:val="7DA32625"/>
    <w:multiLevelType w:val="hybridMultilevel"/>
    <w:tmpl w:val="1A904B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D5"/>
    <w:rsid w:val="002729A6"/>
    <w:rsid w:val="004E11FB"/>
    <w:rsid w:val="005A6941"/>
    <w:rsid w:val="006A3729"/>
    <w:rsid w:val="00717D6E"/>
    <w:rsid w:val="00892AF3"/>
    <w:rsid w:val="009506DD"/>
    <w:rsid w:val="00A33CCC"/>
    <w:rsid w:val="00A57BD5"/>
    <w:rsid w:val="00AD72F3"/>
    <w:rsid w:val="00D52BC9"/>
    <w:rsid w:val="00F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B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unhideWhenUsed/>
    <w:rsid w:val="00A57BD5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kern w:val="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A57BD5"/>
    <w:rPr>
      <w:rFonts w:ascii="Times New Roman" w:eastAsia="Times New Roman" w:hAnsi="Times New Roman" w:cs="Mangal"/>
      <w:sz w:val="24"/>
      <w:szCs w:val="24"/>
      <w:lang w:eastAsia="it-IT" w:bidi="hi-IN"/>
    </w:rPr>
  </w:style>
  <w:style w:type="paragraph" w:customStyle="1" w:styleId="Contenutotabella">
    <w:name w:val="Contenuto tabella"/>
    <w:basedOn w:val="Normale"/>
    <w:rsid w:val="00A57BD5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F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FB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Paragrafoelenco">
    <w:name w:val="List Paragraph"/>
    <w:basedOn w:val="Normale"/>
    <w:uiPriority w:val="34"/>
    <w:qFormat/>
    <w:rsid w:val="00A33CC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utente16</dc:creator>
  <cp:lastModifiedBy>Valentina Meroi</cp:lastModifiedBy>
  <cp:revision>2</cp:revision>
  <dcterms:created xsi:type="dcterms:W3CDTF">2017-08-30T08:44:00Z</dcterms:created>
  <dcterms:modified xsi:type="dcterms:W3CDTF">2017-08-30T08:44:00Z</dcterms:modified>
</cp:coreProperties>
</file>